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12" w:rsidRPr="008814ED" w:rsidRDefault="0058090C" w:rsidP="00CC448E">
      <w:pPr>
        <w:pStyle w:val="Title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Social theatre with a message</w:t>
      </w:r>
    </w:p>
    <w:p w:rsidR="00CC448E" w:rsidRPr="008814ED" w:rsidRDefault="0058090C" w:rsidP="002B6794">
      <w:pPr>
        <w:pStyle w:val="Subtitle"/>
        <w:jc w:val="both"/>
        <w:rPr>
          <w:rFonts w:ascii="Helvetica Neue" w:hAnsi="Helvetica Neue"/>
          <w:sz w:val="22"/>
          <w:lang w:val="en-GB"/>
        </w:rPr>
      </w:pPr>
      <w:r>
        <w:rPr>
          <w:rFonts w:ascii="Helvetica Neue" w:hAnsi="Helvetica Neue"/>
          <w:sz w:val="22"/>
          <w:lang w:val="en-GB"/>
        </w:rPr>
        <w:t>I</w:t>
      </w:r>
      <w:r w:rsidRPr="0058090C">
        <w:rPr>
          <w:rFonts w:ascii="Helvetica Neue" w:hAnsi="Helvetica Neue"/>
          <w:sz w:val="22"/>
          <w:lang w:val="en-GB"/>
        </w:rPr>
        <w:t xml:space="preserve">magining </w:t>
      </w:r>
      <w:r>
        <w:rPr>
          <w:rFonts w:ascii="Helvetica Neue" w:hAnsi="Helvetica Neue"/>
          <w:sz w:val="22"/>
          <w:lang w:val="en-GB"/>
        </w:rPr>
        <w:t>that you can solve the</w:t>
      </w:r>
      <w:r w:rsidRPr="0058090C">
        <w:rPr>
          <w:rFonts w:ascii="Helvetica Neue" w:hAnsi="Helvetica Neue"/>
          <w:sz w:val="22"/>
          <w:lang w:val="en-GB"/>
        </w:rPr>
        <w:t xml:space="preserve"> </w:t>
      </w:r>
      <w:r>
        <w:rPr>
          <w:rFonts w:ascii="Helvetica Neue" w:hAnsi="Helvetica Neue"/>
          <w:sz w:val="22"/>
          <w:lang w:val="en-GB"/>
        </w:rPr>
        <w:t>problems faced by refugees</w:t>
      </w:r>
      <w:r w:rsidRPr="0058090C">
        <w:rPr>
          <w:rFonts w:ascii="Helvetica Neue" w:hAnsi="Helvetica Neue"/>
          <w:sz w:val="22"/>
          <w:lang w:val="en-GB"/>
        </w:rPr>
        <w:t xml:space="preserve"> with art</w:t>
      </w:r>
      <w:r w:rsidR="00083DF5" w:rsidRPr="008814ED">
        <w:rPr>
          <w:rFonts w:ascii="Helvetica Neue" w:hAnsi="Helvetica Neue"/>
          <w:sz w:val="22"/>
          <w:lang w:val="en-GB"/>
        </w:rPr>
        <w:t>.</w:t>
      </w:r>
    </w:p>
    <w:p w:rsidR="002B6794" w:rsidRPr="008814ED" w:rsidRDefault="002B6794" w:rsidP="002B6794">
      <w:pPr>
        <w:rPr>
          <w:rFonts w:ascii="Helvetica Neue" w:hAnsi="Helvetica Neue"/>
          <w:b/>
          <w:sz w:val="24"/>
          <w:lang w:val="en-GB"/>
        </w:rPr>
      </w:pPr>
      <w:r w:rsidRPr="008814ED">
        <w:rPr>
          <w:rFonts w:ascii="Helvetica Neue" w:hAnsi="Helvetica Neue"/>
          <w:b/>
          <w:sz w:val="24"/>
          <w:lang w:val="en-GB"/>
        </w:rPr>
        <w:t>Your Task:</w:t>
      </w:r>
      <w:bookmarkStart w:id="0" w:name="_GoBack"/>
      <w:bookmarkEnd w:id="0"/>
    </w:p>
    <w:p w:rsidR="0058090C" w:rsidRDefault="00C87285" w:rsidP="0058090C">
      <w:pPr>
        <w:pStyle w:val="ListParagraph"/>
        <w:numPr>
          <w:ilvl w:val="0"/>
          <w:numId w:val="12"/>
        </w:numPr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Choose one of the items given by the organisers;</w:t>
      </w:r>
    </w:p>
    <w:p w:rsidR="00C87285" w:rsidRPr="0058090C" w:rsidRDefault="00C87285" w:rsidP="0058090C">
      <w:pPr>
        <w:pStyle w:val="ListParagraph"/>
        <w:numPr>
          <w:ilvl w:val="0"/>
          <w:numId w:val="12"/>
        </w:numPr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Create a play </w:t>
      </w:r>
      <w:r w:rsidRPr="00C87285">
        <w:rPr>
          <w:rFonts w:ascii="Helvetica Neue" w:hAnsi="Helvetica Neue"/>
          <w:b/>
          <w:lang w:val="en-GB"/>
        </w:rPr>
        <w:t>(up to 7 minutes)</w:t>
      </w:r>
      <w:r>
        <w:rPr>
          <w:rFonts w:ascii="Helvetica Neue" w:hAnsi="Helvetica Neue"/>
          <w:lang w:val="en-GB"/>
        </w:rPr>
        <w:t xml:space="preserve"> using the chosen item as a mean to solve one (or more) of the problems faced by the refugees across the EU.</w:t>
      </w:r>
    </w:p>
    <w:p w:rsidR="00083DF5" w:rsidRPr="008814ED" w:rsidRDefault="00083DF5" w:rsidP="002B6794">
      <w:pPr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You have absolute freedom for this task; that </w:t>
      </w:r>
      <w:proofErr w:type="gramStart"/>
      <w:r w:rsidRPr="008814ED">
        <w:rPr>
          <w:rFonts w:ascii="Helvetica Neue" w:hAnsi="Helvetica Neue"/>
          <w:lang w:val="en-GB"/>
        </w:rPr>
        <w:t>is</w:t>
      </w:r>
      <w:proofErr w:type="gramEnd"/>
      <w:r w:rsidRPr="008814ED">
        <w:rPr>
          <w:rFonts w:ascii="Helvetica Neue" w:hAnsi="Helvetica Neue"/>
          <w:lang w:val="en-GB"/>
        </w:rPr>
        <w:t xml:space="preserve"> you can e.g. have a narrator, involve public or make it interactive in some other way. ABSOLUTE FREEDOM for your creativity! Below you will find a possibly helpful standard form for your script (yet, it is up to you whether you decide to use it or not):</w:t>
      </w:r>
    </w:p>
    <w:p w:rsidR="00083DF5" w:rsidRPr="008814ED" w:rsidRDefault="00C8728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>
        <w:rPr>
          <w:rFonts w:ascii="Helvetica Neue" w:hAnsi="Helvetica Neue"/>
          <w:b/>
          <w:lang w:val="en-GB"/>
        </w:rPr>
        <w:t>Your chosen item</w:t>
      </w:r>
      <w:r w:rsidR="00083DF5" w:rsidRPr="008814ED">
        <w:rPr>
          <w:rFonts w:ascii="Helvetica Neue" w:hAnsi="Helvetica Neue"/>
          <w:b/>
          <w:lang w:val="en-GB"/>
        </w:rPr>
        <w:t>:</w:t>
      </w:r>
      <w:r w:rsidR="00083DF5" w:rsidRPr="008814ED">
        <w:rPr>
          <w:rFonts w:ascii="Helvetica Neue" w:hAnsi="Helvetica Neue"/>
          <w:lang w:val="en-GB"/>
        </w:rPr>
        <w:t xml:space="preserve"> </w:t>
      </w:r>
      <w:r w:rsidR="00FF4847" w:rsidRPr="008814ED">
        <w:rPr>
          <w:rFonts w:ascii="Helvetica Neue" w:hAnsi="Helvetica Neue"/>
          <w:lang w:val="en-GB"/>
        </w:rPr>
        <w:tab/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b/>
          <w:lang w:val="en-GB"/>
        </w:rPr>
      </w:pPr>
      <w:r w:rsidRPr="008814ED">
        <w:rPr>
          <w:rFonts w:ascii="Helvetica Neue" w:hAnsi="Helvetica Neue"/>
          <w:b/>
          <w:lang w:val="en-GB"/>
        </w:rPr>
        <w:t>Characters: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1)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2)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3)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4)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5)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8814ED" w:rsidRPr="008814ED" w:rsidRDefault="00083DF5" w:rsidP="008814ED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6) </w:t>
      </w:r>
      <w:r w:rsidRPr="008814ED">
        <w:rPr>
          <w:rFonts w:ascii="Helvetica Neue" w:hAnsi="Helvetica Neue"/>
          <w:lang w:val="en-GB"/>
        </w:rPr>
        <w:tab/>
      </w:r>
      <w:r w:rsidR="008814ED" w:rsidRPr="008814ED">
        <w:rPr>
          <w:rFonts w:ascii="Helvetica Neue" w:hAnsi="Helvetica Neue"/>
          <w:lang w:val="en-GB"/>
        </w:rPr>
        <w:t>.</w:t>
      </w:r>
    </w:p>
    <w:p w:rsidR="00FF4847" w:rsidRPr="008814ED" w:rsidRDefault="00FF4847" w:rsidP="008814ED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b/>
          <w:lang w:val="en-GB"/>
        </w:rPr>
        <w:t>Script:</w:t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EE5DCA" w:rsidRPr="008814ED" w:rsidRDefault="00EE5DCA" w:rsidP="00FF4847">
      <w:pPr>
        <w:jc w:val="center"/>
        <w:rPr>
          <w:rFonts w:ascii="Helvetica Neue" w:hAnsi="Helvetica Neue"/>
          <w:b/>
          <w:sz w:val="24"/>
          <w:lang w:val="en-GB"/>
        </w:rPr>
      </w:pPr>
      <w:r w:rsidRPr="008814ED">
        <w:rPr>
          <w:rFonts w:ascii="Helvetica Neue" w:hAnsi="Helvetica Neue"/>
          <w:b/>
          <w:sz w:val="24"/>
          <w:lang w:val="en-GB"/>
        </w:rPr>
        <w:t>Good luck</w:t>
      </w:r>
      <w:r w:rsidR="00330147" w:rsidRPr="008814ED">
        <w:rPr>
          <w:rFonts w:ascii="Helvetica Neue" w:hAnsi="Helvetica Neue"/>
          <w:b/>
          <w:sz w:val="24"/>
          <w:lang w:val="en-GB"/>
        </w:rPr>
        <w:t xml:space="preserve"> &amp; be ready to present first</w:t>
      </w:r>
      <w:r w:rsidRPr="008814ED">
        <w:rPr>
          <w:rFonts w:ascii="Helvetica Neue" w:hAnsi="Helvetica Neue"/>
          <w:b/>
          <w:sz w:val="24"/>
          <w:lang w:val="en-GB"/>
        </w:rPr>
        <w:t>!</w:t>
      </w:r>
    </w:p>
    <w:sectPr w:rsidR="00EE5DCA" w:rsidRPr="008814ED" w:rsidSect="00CC4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403000000020004"/>
    <w:charset w:val="00"/>
    <w:family w:val="modern"/>
    <w:notTrueType/>
    <w:pitch w:val="variable"/>
    <w:sig w:usb0="800002E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8D3"/>
    <w:multiLevelType w:val="hybridMultilevel"/>
    <w:tmpl w:val="ACC0ED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48F"/>
    <w:multiLevelType w:val="hybridMultilevel"/>
    <w:tmpl w:val="CFE07F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7465"/>
    <w:multiLevelType w:val="hybridMultilevel"/>
    <w:tmpl w:val="5798E7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29D"/>
    <w:multiLevelType w:val="hybridMultilevel"/>
    <w:tmpl w:val="02DE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1A7A"/>
    <w:multiLevelType w:val="hybridMultilevel"/>
    <w:tmpl w:val="C0A06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644D"/>
    <w:multiLevelType w:val="hybridMultilevel"/>
    <w:tmpl w:val="396A1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373C"/>
    <w:multiLevelType w:val="hybridMultilevel"/>
    <w:tmpl w:val="D202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217E8"/>
    <w:multiLevelType w:val="hybridMultilevel"/>
    <w:tmpl w:val="CD5E34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B24E3"/>
    <w:multiLevelType w:val="hybridMultilevel"/>
    <w:tmpl w:val="A69C1F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7ACD"/>
    <w:multiLevelType w:val="hybridMultilevel"/>
    <w:tmpl w:val="A88C7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F1BB8"/>
    <w:multiLevelType w:val="hybridMultilevel"/>
    <w:tmpl w:val="549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90C8E"/>
    <w:multiLevelType w:val="hybridMultilevel"/>
    <w:tmpl w:val="B2166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E"/>
    <w:rsid w:val="00010CE7"/>
    <w:rsid w:val="000511D2"/>
    <w:rsid w:val="00083DF5"/>
    <w:rsid w:val="000B0A7B"/>
    <w:rsid w:val="000E71B0"/>
    <w:rsid w:val="0014495A"/>
    <w:rsid w:val="00172CE5"/>
    <w:rsid w:val="00287308"/>
    <w:rsid w:val="002B6794"/>
    <w:rsid w:val="00330147"/>
    <w:rsid w:val="00432818"/>
    <w:rsid w:val="00542114"/>
    <w:rsid w:val="0058090C"/>
    <w:rsid w:val="0067520E"/>
    <w:rsid w:val="00691A85"/>
    <w:rsid w:val="006E5C1D"/>
    <w:rsid w:val="0073512D"/>
    <w:rsid w:val="007C0F29"/>
    <w:rsid w:val="00814312"/>
    <w:rsid w:val="00850EAC"/>
    <w:rsid w:val="008814ED"/>
    <w:rsid w:val="008C68C6"/>
    <w:rsid w:val="00966544"/>
    <w:rsid w:val="009C79ED"/>
    <w:rsid w:val="00C87285"/>
    <w:rsid w:val="00CC448E"/>
    <w:rsid w:val="00CF5DDC"/>
    <w:rsid w:val="00D26F79"/>
    <w:rsid w:val="00EE1F77"/>
    <w:rsid w:val="00EE5DCA"/>
    <w:rsid w:val="00F542AE"/>
    <w:rsid w:val="00F60D24"/>
    <w:rsid w:val="00FB25D9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6101"/>
  <w15:docId w15:val="{EE76081C-49F9-4709-A57E-C758495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2222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48E"/>
    <w:pPr>
      <w:ind w:left="720"/>
      <w:contextualSpacing/>
    </w:pPr>
  </w:style>
  <w:style w:type="table" w:styleId="TableGrid">
    <w:name w:val="Table Grid"/>
    <w:basedOn w:val="TableNormal"/>
    <w:uiPriority w:val="59"/>
    <w:rsid w:val="0085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50E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Gediminas</cp:lastModifiedBy>
  <cp:revision>2</cp:revision>
  <cp:lastPrinted>2014-09-13T10:27:00Z</cp:lastPrinted>
  <dcterms:created xsi:type="dcterms:W3CDTF">2016-08-09T13:46:00Z</dcterms:created>
  <dcterms:modified xsi:type="dcterms:W3CDTF">2016-08-09T13:46:00Z</dcterms:modified>
</cp:coreProperties>
</file>